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В </w:t>
      </w:r>
      <w:r w:rsidRPr="00A562C0">
        <w:rPr>
          <w:rFonts w:ascii="Times New Roman" w:eastAsia="Times New Roman" w:hAnsi="Times New Roman" w:cs="Times New Roman"/>
          <w:color w:val="000000"/>
          <w:sz w:val="21"/>
          <w:szCs w:val="21"/>
          <w:lang w:eastAsia="ru-RU"/>
        </w:rPr>
        <w:t>________________________</w:t>
      </w:r>
      <w:r w:rsidRPr="009C2AE1">
        <w:rPr>
          <w:rFonts w:ascii="Times New Roman" w:eastAsia="Times New Roman" w:hAnsi="Times New Roman" w:cs="Times New Roman"/>
          <w:color w:val="000000"/>
          <w:sz w:val="21"/>
          <w:szCs w:val="21"/>
          <w:lang w:eastAsia="ru-RU"/>
        </w:rPr>
        <w:t xml:space="preserve"> районный суд</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г</w:t>
      </w:r>
      <w:proofErr w:type="gramStart"/>
      <w:r w:rsidRPr="009C2AE1">
        <w:rPr>
          <w:rFonts w:ascii="Times New Roman" w:eastAsia="Times New Roman" w:hAnsi="Times New Roman" w:cs="Times New Roman"/>
          <w:color w:val="000000"/>
          <w:sz w:val="21"/>
          <w:szCs w:val="21"/>
          <w:lang w:eastAsia="ru-RU"/>
        </w:rPr>
        <w:t>.М</w:t>
      </w:r>
      <w:proofErr w:type="gramEnd"/>
      <w:r w:rsidRPr="009C2AE1">
        <w:rPr>
          <w:rFonts w:ascii="Times New Roman" w:eastAsia="Times New Roman" w:hAnsi="Times New Roman" w:cs="Times New Roman"/>
          <w:color w:val="000000"/>
          <w:sz w:val="21"/>
          <w:szCs w:val="21"/>
          <w:lang w:eastAsia="ru-RU"/>
        </w:rPr>
        <w:t>урманска</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A562C0">
        <w:rPr>
          <w:rFonts w:ascii="Times New Roman" w:eastAsia="Times New Roman" w:hAnsi="Times New Roman" w:cs="Times New Roman"/>
          <w:color w:val="000000"/>
          <w:sz w:val="21"/>
          <w:szCs w:val="21"/>
          <w:lang w:eastAsia="ru-RU"/>
        </w:rPr>
        <w:t>Адрес____________________________</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Истец: </w:t>
      </w:r>
      <w:proofErr w:type="gramStart"/>
      <w:r w:rsidRPr="009C2AE1">
        <w:rPr>
          <w:rFonts w:ascii="Times New Roman" w:eastAsia="Times New Roman" w:hAnsi="Times New Roman" w:cs="Times New Roman"/>
          <w:color w:val="000000"/>
          <w:sz w:val="21"/>
          <w:szCs w:val="21"/>
          <w:lang w:eastAsia="ru-RU"/>
        </w:rPr>
        <w:t>(Фамилия, Имя, Отчество,</w:t>
      </w:r>
      <w:proofErr w:type="gramEnd"/>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зарегистрированный по адресу: индекс и полный адрес</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контактный телефон</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Ответчик:</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Управление Пенсионного фонда РФ </w:t>
      </w:r>
      <w:proofErr w:type="gramStart"/>
      <w:r w:rsidRPr="009C2AE1">
        <w:rPr>
          <w:rFonts w:ascii="Times New Roman" w:eastAsia="Times New Roman" w:hAnsi="Times New Roman" w:cs="Times New Roman"/>
          <w:color w:val="000000"/>
          <w:sz w:val="21"/>
          <w:szCs w:val="21"/>
          <w:lang w:eastAsia="ru-RU"/>
        </w:rPr>
        <w:t>в</w:t>
      </w:r>
      <w:proofErr w:type="gramEnd"/>
      <w:r w:rsidRPr="009C2AE1">
        <w:rPr>
          <w:rFonts w:ascii="Times New Roman" w:eastAsia="Times New Roman" w:hAnsi="Times New Roman" w:cs="Times New Roman"/>
          <w:color w:val="000000"/>
          <w:sz w:val="21"/>
          <w:szCs w:val="21"/>
          <w:lang w:eastAsia="ru-RU"/>
        </w:rPr>
        <w:t xml:space="preserve"> Первомайском</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округе г</w:t>
      </w:r>
      <w:proofErr w:type="gramStart"/>
      <w:r w:rsidRPr="009C2AE1">
        <w:rPr>
          <w:rFonts w:ascii="Times New Roman" w:eastAsia="Times New Roman" w:hAnsi="Times New Roman" w:cs="Times New Roman"/>
          <w:color w:val="000000"/>
          <w:sz w:val="21"/>
          <w:szCs w:val="21"/>
          <w:lang w:eastAsia="ru-RU"/>
        </w:rPr>
        <w:t>.М</w:t>
      </w:r>
      <w:proofErr w:type="gramEnd"/>
      <w:r w:rsidRPr="009C2AE1">
        <w:rPr>
          <w:rFonts w:ascii="Times New Roman" w:eastAsia="Times New Roman" w:hAnsi="Times New Roman" w:cs="Times New Roman"/>
          <w:color w:val="000000"/>
          <w:sz w:val="21"/>
          <w:szCs w:val="21"/>
          <w:lang w:eastAsia="ru-RU"/>
        </w:rPr>
        <w:t>урманска</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ул</w:t>
      </w:r>
      <w:proofErr w:type="gramStart"/>
      <w:r w:rsidRPr="009C2AE1">
        <w:rPr>
          <w:rFonts w:ascii="Times New Roman" w:eastAsia="Times New Roman" w:hAnsi="Times New Roman" w:cs="Times New Roman"/>
          <w:color w:val="000000"/>
          <w:sz w:val="21"/>
          <w:szCs w:val="21"/>
          <w:lang w:eastAsia="ru-RU"/>
        </w:rPr>
        <w:t>.З</w:t>
      </w:r>
      <w:proofErr w:type="gramEnd"/>
      <w:r w:rsidRPr="009C2AE1">
        <w:rPr>
          <w:rFonts w:ascii="Times New Roman" w:eastAsia="Times New Roman" w:hAnsi="Times New Roman" w:cs="Times New Roman"/>
          <w:color w:val="000000"/>
          <w:sz w:val="21"/>
          <w:szCs w:val="21"/>
          <w:lang w:eastAsia="ru-RU"/>
        </w:rPr>
        <w:t>еленая 76, г.Мурманск,183032</w:t>
      </w:r>
    </w:p>
    <w:p w:rsidR="009C2AE1" w:rsidRPr="009C2AE1" w:rsidRDefault="009C2AE1" w:rsidP="009C2AE1">
      <w:pPr>
        <w:spacing w:after="0" w:line="315" w:lineRule="atLeast"/>
        <w:jc w:val="righ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Госпошлина: 300 рублей</w:t>
      </w:r>
    </w:p>
    <w:p w:rsidR="009C2AE1" w:rsidRPr="009C2AE1" w:rsidRDefault="009C2AE1" w:rsidP="009C2AE1">
      <w:pPr>
        <w:spacing w:after="0" w:line="315" w:lineRule="atLeast"/>
        <w:jc w:val="center"/>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Исковое заявление о восстановлении срока для выплат средств пенсионных накоплений.</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(Число, месяц, год) уме</w:t>
      </w:r>
      <w:proofErr w:type="gramStart"/>
      <w:r w:rsidRPr="009C2AE1">
        <w:rPr>
          <w:rFonts w:ascii="Times New Roman" w:eastAsia="Times New Roman" w:hAnsi="Times New Roman" w:cs="Times New Roman"/>
          <w:color w:val="000000"/>
          <w:sz w:val="21"/>
          <w:szCs w:val="21"/>
          <w:lang w:eastAsia="ru-RU"/>
        </w:rPr>
        <w:t>р(</w:t>
      </w:r>
      <w:proofErr w:type="gramEnd"/>
      <w:r w:rsidRPr="009C2AE1">
        <w:rPr>
          <w:rFonts w:ascii="Times New Roman" w:eastAsia="Times New Roman" w:hAnsi="Times New Roman" w:cs="Times New Roman"/>
          <w:color w:val="000000"/>
          <w:sz w:val="21"/>
          <w:szCs w:val="21"/>
          <w:lang w:eastAsia="ru-RU"/>
        </w:rPr>
        <w:t xml:space="preserve"> </w:t>
      </w:r>
      <w:proofErr w:type="spellStart"/>
      <w:r w:rsidRPr="009C2AE1">
        <w:rPr>
          <w:rFonts w:ascii="Times New Roman" w:eastAsia="Times New Roman" w:hAnsi="Times New Roman" w:cs="Times New Roman"/>
          <w:color w:val="000000"/>
          <w:sz w:val="21"/>
          <w:szCs w:val="21"/>
          <w:lang w:eastAsia="ru-RU"/>
        </w:rPr>
        <w:t>ла</w:t>
      </w:r>
      <w:proofErr w:type="spellEnd"/>
      <w:r w:rsidRPr="009C2AE1">
        <w:rPr>
          <w:rFonts w:ascii="Times New Roman" w:eastAsia="Times New Roman" w:hAnsi="Times New Roman" w:cs="Times New Roman"/>
          <w:color w:val="000000"/>
          <w:sz w:val="21"/>
          <w:szCs w:val="21"/>
          <w:lang w:eastAsia="ru-RU"/>
        </w:rPr>
        <w:t>) указать степень родства – ( Фамилия, Имя, Отчество). После ег</w:t>
      </w:r>
      <w:proofErr w:type="gramStart"/>
      <w:r w:rsidRPr="009C2AE1">
        <w:rPr>
          <w:rFonts w:ascii="Times New Roman" w:eastAsia="Times New Roman" w:hAnsi="Times New Roman" w:cs="Times New Roman"/>
          <w:color w:val="000000"/>
          <w:sz w:val="21"/>
          <w:szCs w:val="21"/>
          <w:lang w:eastAsia="ru-RU"/>
        </w:rPr>
        <w:t>о(</w:t>
      </w:r>
      <w:proofErr w:type="gramEnd"/>
      <w:r w:rsidRPr="009C2AE1">
        <w:rPr>
          <w:rFonts w:ascii="Times New Roman" w:eastAsia="Times New Roman" w:hAnsi="Times New Roman" w:cs="Times New Roman"/>
          <w:color w:val="000000"/>
          <w:sz w:val="21"/>
          <w:szCs w:val="21"/>
          <w:lang w:eastAsia="ru-RU"/>
        </w:rPr>
        <w:t xml:space="preserve"> ее) смерти на его( ее) пенсионном счете числится сумма пенсионных накоплений.</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В соответствии с ФЗ РФ № 75- ФЗ негосударственный пенсионный фонд выплачивает пенсионные накопления правопреемникам застрахованного лица в случае смерти последнего.</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Право на получение соответствующей денежной суммы возникает у родственников застрахованного лица, если в течение жизни </w:t>
      </w:r>
      <w:proofErr w:type="gramStart"/>
      <w:r w:rsidRPr="009C2AE1">
        <w:rPr>
          <w:rFonts w:ascii="Times New Roman" w:eastAsia="Times New Roman" w:hAnsi="Times New Roman" w:cs="Times New Roman"/>
          <w:color w:val="000000"/>
          <w:sz w:val="21"/>
          <w:szCs w:val="21"/>
          <w:lang w:eastAsia="ru-RU"/>
        </w:rPr>
        <w:t>последний</w:t>
      </w:r>
      <w:proofErr w:type="gramEnd"/>
      <w:r w:rsidRPr="009C2AE1">
        <w:rPr>
          <w:rFonts w:ascii="Times New Roman" w:eastAsia="Times New Roman" w:hAnsi="Times New Roman" w:cs="Times New Roman"/>
          <w:color w:val="000000"/>
          <w:sz w:val="21"/>
          <w:szCs w:val="21"/>
          <w:lang w:eastAsia="ru-RU"/>
        </w:rPr>
        <w:t xml:space="preserve"> уплачивал (а) взносы на финансирование накопительной части пенсии.</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proofErr w:type="gramStart"/>
      <w:r w:rsidRPr="009C2AE1">
        <w:rPr>
          <w:rFonts w:ascii="Times New Roman" w:eastAsia="Times New Roman" w:hAnsi="Times New Roman" w:cs="Times New Roman"/>
          <w:color w:val="000000"/>
          <w:sz w:val="21"/>
          <w:szCs w:val="21"/>
          <w:lang w:eastAsia="ru-RU"/>
        </w:rPr>
        <w:t>В соответствии с п.4 Постановления Правительства РФ от 03.11.2007 г. № 242 «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(далее по тексту Постановление) выплата средств пенсионных накоплений умершего застрахованного лица, учтенных на его пенсионном счете накопительной части</w:t>
      </w:r>
      <w:proofErr w:type="gramEnd"/>
      <w:r w:rsidRPr="009C2AE1">
        <w:rPr>
          <w:rFonts w:ascii="Times New Roman" w:eastAsia="Times New Roman" w:hAnsi="Times New Roman" w:cs="Times New Roman"/>
          <w:color w:val="000000"/>
          <w:sz w:val="21"/>
          <w:szCs w:val="21"/>
          <w:lang w:eastAsia="ru-RU"/>
        </w:rPr>
        <w:t xml:space="preserve"> трудовой пенсии, производится правопреемникам, по закону первой очереди, а при их отсутствии - правопреемникам по закону второй очереди.</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В соответствии с п.6 Постановления выплата правопреемникам средств пенсионных накоплений производится за счет полагающихся правопреемнику средств пенсионных накоплений умершего застрахованного лица способом, указанным в заявлении о выплате средств пенсионных накоплений.</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В соответствии с п.6 Постановления обращение правопреемников за выплатой средств пенсионных накоплений или отказом от получения средств пенсионных накоплений осуществляется до истечения 6 месяцев со дня смерти застрахованного лица путем подачи в фонд заявления по установленной форме.</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Срок для обращения с заявлением о выплате средств пенсионных накоплений может быть восстановлен в судебном порядке по заявлению правопреемника, пропустившего такой срок.</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В установленный 6-месячный срок я не обратился (</w:t>
      </w:r>
      <w:proofErr w:type="spellStart"/>
      <w:r w:rsidRPr="009C2AE1">
        <w:rPr>
          <w:rFonts w:ascii="Times New Roman" w:eastAsia="Times New Roman" w:hAnsi="Times New Roman" w:cs="Times New Roman"/>
          <w:color w:val="000000"/>
          <w:sz w:val="21"/>
          <w:szCs w:val="21"/>
          <w:lang w:eastAsia="ru-RU"/>
        </w:rPr>
        <w:t>лась</w:t>
      </w:r>
      <w:proofErr w:type="spellEnd"/>
      <w:r w:rsidRPr="009C2AE1">
        <w:rPr>
          <w:rFonts w:ascii="Times New Roman" w:eastAsia="Times New Roman" w:hAnsi="Times New Roman" w:cs="Times New Roman"/>
          <w:color w:val="000000"/>
          <w:sz w:val="21"/>
          <w:szCs w:val="21"/>
          <w:lang w:eastAsia="ru-RU"/>
        </w:rPr>
        <w:t>) в Управление ПФ РФ в Первомайском округе г</w:t>
      </w:r>
      <w:proofErr w:type="gramStart"/>
      <w:r w:rsidRPr="009C2AE1">
        <w:rPr>
          <w:rFonts w:ascii="Times New Roman" w:eastAsia="Times New Roman" w:hAnsi="Times New Roman" w:cs="Times New Roman"/>
          <w:color w:val="000000"/>
          <w:sz w:val="21"/>
          <w:szCs w:val="21"/>
          <w:lang w:eastAsia="ru-RU"/>
        </w:rPr>
        <w:t>.М</w:t>
      </w:r>
      <w:proofErr w:type="gramEnd"/>
      <w:r w:rsidRPr="009C2AE1">
        <w:rPr>
          <w:rFonts w:ascii="Times New Roman" w:eastAsia="Times New Roman" w:hAnsi="Times New Roman" w:cs="Times New Roman"/>
          <w:color w:val="000000"/>
          <w:sz w:val="21"/>
          <w:szCs w:val="21"/>
          <w:lang w:eastAsia="ru-RU"/>
        </w:rPr>
        <w:t>урманска, потому что ( указать причину).</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В настоящее время мне необходимо получить сумму пенсионного накопления моего ( ей) ( указать степень родства), т</w:t>
      </w:r>
      <w:proofErr w:type="gramStart"/>
      <w:r w:rsidRPr="009C2AE1">
        <w:rPr>
          <w:rFonts w:ascii="Times New Roman" w:eastAsia="Times New Roman" w:hAnsi="Times New Roman" w:cs="Times New Roman"/>
          <w:color w:val="000000"/>
          <w:sz w:val="21"/>
          <w:szCs w:val="21"/>
          <w:lang w:eastAsia="ru-RU"/>
        </w:rPr>
        <w:t>.к</w:t>
      </w:r>
      <w:proofErr w:type="gramEnd"/>
      <w:r w:rsidRPr="009C2AE1">
        <w:rPr>
          <w:rFonts w:ascii="Times New Roman" w:eastAsia="Times New Roman" w:hAnsi="Times New Roman" w:cs="Times New Roman"/>
          <w:color w:val="000000"/>
          <w:sz w:val="21"/>
          <w:szCs w:val="21"/>
          <w:lang w:eastAsia="ru-RU"/>
        </w:rPr>
        <w:t xml:space="preserve"> я являюсь (указать: например, неработающей пенсионеркой).Других правопреемников кроме меня не имеется.</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Управление ПФ РФ в Первомайском округе г</w:t>
      </w:r>
      <w:proofErr w:type="gramStart"/>
      <w:r w:rsidRPr="009C2AE1">
        <w:rPr>
          <w:rFonts w:ascii="Times New Roman" w:eastAsia="Times New Roman" w:hAnsi="Times New Roman" w:cs="Times New Roman"/>
          <w:color w:val="000000"/>
          <w:sz w:val="21"/>
          <w:szCs w:val="21"/>
          <w:lang w:eastAsia="ru-RU"/>
        </w:rPr>
        <w:t>.М</w:t>
      </w:r>
      <w:proofErr w:type="gramEnd"/>
      <w:r w:rsidRPr="009C2AE1">
        <w:rPr>
          <w:rFonts w:ascii="Times New Roman" w:eastAsia="Times New Roman" w:hAnsi="Times New Roman" w:cs="Times New Roman"/>
          <w:color w:val="000000"/>
          <w:sz w:val="21"/>
          <w:szCs w:val="21"/>
          <w:lang w:eastAsia="ru-RU"/>
        </w:rPr>
        <w:t>урманска в выплате мне указанных выше сумм отказывает по причине пропуска 6-го месячного срока.</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На основании </w:t>
      </w:r>
      <w:proofErr w:type="gramStart"/>
      <w:r w:rsidRPr="009C2AE1">
        <w:rPr>
          <w:rFonts w:ascii="Times New Roman" w:eastAsia="Times New Roman" w:hAnsi="Times New Roman" w:cs="Times New Roman"/>
          <w:color w:val="000000"/>
          <w:sz w:val="21"/>
          <w:szCs w:val="21"/>
          <w:lang w:eastAsia="ru-RU"/>
        </w:rPr>
        <w:t>вышеизложенного</w:t>
      </w:r>
      <w:proofErr w:type="gramEnd"/>
      <w:r w:rsidRPr="009C2AE1">
        <w:rPr>
          <w:rFonts w:ascii="Times New Roman" w:eastAsia="Times New Roman" w:hAnsi="Times New Roman" w:cs="Times New Roman"/>
          <w:color w:val="000000"/>
          <w:sz w:val="21"/>
          <w:szCs w:val="21"/>
          <w:lang w:eastAsia="ru-RU"/>
        </w:rPr>
        <w:t xml:space="preserve"> и руководствуясь ст.ст. 131, 132 ГПК РФ,</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ПРОШУ:</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Восстановить пропущенный мной срок для выплаты средств пенсионного накопления моего (ей) (указать степень родства) Фамилия, Имя, Отчество.</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lastRenderedPageBreak/>
        <w:t>Приложение:</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 копия свидетельства о смерти – 2 </w:t>
      </w:r>
      <w:proofErr w:type="spellStart"/>
      <w:proofErr w:type="gramStart"/>
      <w:r w:rsidRPr="009C2AE1">
        <w:rPr>
          <w:rFonts w:ascii="Times New Roman" w:eastAsia="Times New Roman" w:hAnsi="Times New Roman" w:cs="Times New Roman"/>
          <w:color w:val="000000"/>
          <w:sz w:val="21"/>
          <w:szCs w:val="21"/>
          <w:lang w:eastAsia="ru-RU"/>
        </w:rPr>
        <w:t>экз</w:t>
      </w:r>
      <w:proofErr w:type="spellEnd"/>
      <w:proofErr w:type="gramEnd"/>
      <w:r w:rsidRPr="009C2AE1">
        <w:rPr>
          <w:rFonts w:ascii="Times New Roman" w:eastAsia="Times New Roman" w:hAnsi="Times New Roman" w:cs="Times New Roman"/>
          <w:color w:val="000000"/>
          <w:sz w:val="21"/>
          <w:szCs w:val="21"/>
          <w:lang w:eastAsia="ru-RU"/>
        </w:rPr>
        <w:t>;</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квитанция об уплате госпошлины на сумму 200 рублей;</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 копия Страхового свидетельства – 2 </w:t>
      </w:r>
      <w:proofErr w:type="spellStart"/>
      <w:proofErr w:type="gramStart"/>
      <w:r w:rsidRPr="009C2AE1">
        <w:rPr>
          <w:rFonts w:ascii="Times New Roman" w:eastAsia="Times New Roman" w:hAnsi="Times New Roman" w:cs="Times New Roman"/>
          <w:color w:val="000000"/>
          <w:sz w:val="21"/>
          <w:szCs w:val="21"/>
          <w:lang w:eastAsia="ru-RU"/>
        </w:rPr>
        <w:t>экз</w:t>
      </w:r>
      <w:proofErr w:type="spellEnd"/>
      <w:proofErr w:type="gramEnd"/>
      <w:r w:rsidRPr="009C2AE1">
        <w:rPr>
          <w:rFonts w:ascii="Times New Roman" w:eastAsia="Times New Roman" w:hAnsi="Times New Roman" w:cs="Times New Roman"/>
          <w:color w:val="000000"/>
          <w:sz w:val="21"/>
          <w:szCs w:val="21"/>
          <w:lang w:eastAsia="ru-RU"/>
        </w:rPr>
        <w:t>;</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xml:space="preserve">- копия Свидетельства о заключении брака </w:t>
      </w:r>
      <w:proofErr w:type="gramStart"/>
      <w:r w:rsidRPr="009C2AE1">
        <w:rPr>
          <w:rFonts w:ascii="Times New Roman" w:eastAsia="Times New Roman" w:hAnsi="Times New Roman" w:cs="Times New Roman"/>
          <w:color w:val="000000"/>
          <w:sz w:val="21"/>
          <w:szCs w:val="21"/>
          <w:lang w:eastAsia="ru-RU"/>
        </w:rPr>
        <w:t xml:space="preserve">( </w:t>
      </w:r>
      <w:proofErr w:type="gramEnd"/>
      <w:r w:rsidRPr="009C2AE1">
        <w:rPr>
          <w:rFonts w:ascii="Times New Roman" w:eastAsia="Times New Roman" w:hAnsi="Times New Roman" w:cs="Times New Roman"/>
          <w:color w:val="000000"/>
          <w:sz w:val="21"/>
          <w:szCs w:val="21"/>
          <w:lang w:eastAsia="ru-RU"/>
        </w:rPr>
        <w:t>если супруги)- 2 экз.</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копия паспорта – 2 экз.</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копия письма УПФ в Первомайском округе г</w:t>
      </w:r>
      <w:proofErr w:type="gramStart"/>
      <w:r w:rsidRPr="009C2AE1">
        <w:rPr>
          <w:rFonts w:ascii="Times New Roman" w:eastAsia="Times New Roman" w:hAnsi="Times New Roman" w:cs="Times New Roman"/>
          <w:color w:val="000000"/>
          <w:sz w:val="21"/>
          <w:szCs w:val="21"/>
          <w:lang w:eastAsia="ru-RU"/>
        </w:rPr>
        <w:t>.М</w:t>
      </w:r>
      <w:proofErr w:type="gramEnd"/>
      <w:r w:rsidRPr="009C2AE1">
        <w:rPr>
          <w:rFonts w:ascii="Times New Roman" w:eastAsia="Times New Roman" w:hAnsi="Times New Roman" w:cs="Times New Roman"/>
          <w:color w:val="000000"/>
          <w:sz w:val="21"/>
          <w:szCs w:val="21"/>
          <w:lang w:eastAsia="ru-RU"/>
        </w:rPr>
        <w:t>урманска – 2 экз.</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 копия пенсионного удостоверения – 2 экз.</w:t>
      </w:r>
    </w:p>
    <w:p w:rsidR="009C2AE1" w:rsidRPr="009C2AE1" w:rsidRDefault="009C2AE1" w:rsidP="009C2AE1">
      <w:pPr>
        <w:spacing w:after="0" w:line="315" w:lineRule="atLeast"/>
        <w:rPr>
          <w:rFonts w:ascii="Times New Roman" w:eastAsia="Times New Roman" w:hAnsi="Times New Roman" w:cs="Times New Roman"/>
          <w:color w:val="000000"/>
          <w:sz w:val="21"/>
          <w:szCs w:val="21"/>
          <w:lang w:eastAsia="ru-RU"/>
        </w:rPr>
      </w:pPr>
      <w:r w:rsidRPr="009C2AE1">
        <w:rPr>
          <w:rFonts w:ascii="Times New Roman" w:eastAsia="Times New Roman" w:hAnsi="Times New Roman" w:cs="Times New Roman"/>
          <w:color w:val="000000"/>
          <w:sz w:val="21"/>
          <w:szCs w:val="21"/>
          <w:lang w:eastAsia="ru-RU"/>
        </w:rPr>
        <w:t>Дата Подпись</w:t>
      </w:r>
    </w:p>
    <w:p w:rsidR="00C76B47" w:rsidRPr="00A562C0" w:rsidRDefault="00C76B47">
      <w:pPr>
        <w:rPr>
          <w:rFonts w:ascii="Times New Roman" w:hAnsi="Times New Roman" w:cs="Times New Roman"/>
        </w:rPr>
      </w:pPr>
    </w:p>
    <w:sectPr w:rsidR="00C76B47" w:rsidRPr="00A562C0" w:rsidSect="006F4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AE1"/>
    <w:rsid w:val="002C1A1A"/>
    <w:rsid w:val="00526134"/>
    <w:rsid w:val="006F4451"/>
    <w:rsid w:val="009B6DE4"/>
    <w:rsid w:val="009C2AE1"/>
    <w:rsid w:val="00A562C0"/>
    <w:rsid w:val="00A954B9"/>
    <w:rsid w:val="00C76B47"/>
    <w:rsid w:val="00F1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8971405">
      <w:bodyDiv w:val="1"/>
      <w:marLeft w:val="0"/>
      <w:marRight w:val="0"/>
      <w:marTop w:val="0"/>
      <w:marBottom w:val="0"/>
      <w:divBdr>
        <w:top w:val="none" w:sz="0" w:space="0" w:color="auto"/>
        <w:left w:val="none" w:sz="0" w:space="0" w:color="auto"/>
        <w:bottom w:val="none" w:sz="0" w:space="0" w:color="auto"/>
        <w:right w:val="none" w:sz="0" w:space="0" w:color="auto"/>
      </w:divBdr>
      <w:divsChild>
        <w:div w:id="26963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Company>SPecialiST RePack</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Мурманправо.рф; Юридические услуги в Мурманске</dc:creator>
  <cp:keywords>образец</cp:keywords>
  <dc:description/>
  <cp:lastModifiedBy>User</cp:lastModifiedBy>
  <cp:revision>4</cp:revision>
  <dcterms:created xsi:type="dcterms:W3CDTF">2015-04-24T07:04:00Z</dcterms:created>
  <dcterms:modified xsi:type="dcterms:W3CDTF">2015-04-24T07:05:00Z</dcterms:modified>
</cp:coreProperties>
</file>